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AB6BF" w14:textId="77777777" w:rsidR="00A60159" w:rsidRPr="00A13789" w:rsidRDefault="00181B97" w:rsidP="000B6C37">
      <w:pPr>
        <w:shd w:val="clear" w:color="auto" w:fill="FFFFFF"/>
        <w:spacing w:after="280"/>
        <w:ind w:right="460"/>
        <w:jc w:val="center"/>
        <w:rPr>
          <w:rFonts w:ascii="Ubuntu" w:eastAsia="Ubuntu" w:hAnsi="Ubuntu" w:cs="Ubuntu"/>
          <w:b/>
          <w:sz w:val="60"/>
          <w:szCs w:val="60"/>
          <w:lang w:val="en-US"/>
        </w:rPr>
      </w:pPr>
      <w:r w:rsidRPr="00A13789">
        <w:rPr>
          <w:rFonts w:ascii="Ubuntu" w:eastAsia="Ubuntu" w:hAnsi="Ubuntu" w:cs="Ubuntu"/>
          <w:b/>
          <w:sz w:val="60"/>
          <w:szCs w:val="60"/>
          <w:lang w:val="en-US"/>
        </w:rPr>
        <w:t>Brussels Airport Jobfair</w:t>
      </w:r>
    </w:p>
    <w:p w14:paraId="0CE170B7" w14:textId="327A110E" w:rsidR="00A60159" w:rsidRPr="00A13789" w:rsidRDefault="00181B97" w:rsidP="00CF1890">
      <w:pPr>
        <w:shd w:val="clear" w:color="auto" w:fill="FFFFFF"/>
        <w:spacing w:after="280"/>
        <w:ind w:right="460"/>
        <w:jc w:val="center"/>
        <w:rPr>
          <w:rFonts w:ascii="Ubuntu" w:eastAsia="Ubuntu" w:hAnsi="Ubuntu" w:cs="Ubuntu"/>
          <w:b/>
          <w:i/>
          <w:sz w:val="28"/>
          <w:szCs w:val="28"/>
          <w:lang w:val="en-US"/>
        </w:rPr>
      </w:pPr>
      <w:r w:rsidRPr="00A13789">
        <w:rPr>
          <w:rFonts w:ascii="Ubuntu" w:eastAsia="Ubuntu" w:hAnsi="Ubuntu" w:cs="Ubuntu"/>
          <w:b/>
          <w:i/>
          <w:sz w:val="28"/>
          <w:szCs w:val="28"/>
          <w:lang w:val="en-US"/>
        </w:rPr>
        <w:t>(Découvrez) le plus grand salon dédié aux emplois aéroportuaires</w:t>
      </w:r>
    </w:p>
    <w:p w14:paraId="3FADE037" w14:textId="0CACAD84" w:rsidR="00A60159" w:rsidRPr="004B3BCC" w:rsidRDefault="00181B97" w:rsidP="004B3BCC">
      <w:pPr>
        <w:shd w:val="clear" w:color="auto" w:fill="FFFFFF"/>
        <w:spacing w:after="280"/>
        <w:ind w:right="460"/>
        <w:rPr>
          <w:rFonts w:asciiTheme="majorHAnsi" w:eastAsia="Ubuntu" w:hAnsiTheme="majorHAnsi" w:cstheme="majorHAnsi"/>
          <w:b/>
          <w:iCs/>
          <w:lang w:val="fr-FR"/>
        </w:rPr>
      </w:pPr>
      <w:r w:rsidRPr="004B3BCC">
        <w:rPr>
          <w:rFonts w:asciiTheme="majorHAnsi" w:eastAsia="Ubuntu" w:hAnsiTheme="majorHAnsi" w:cstheme="majorHAnsi"/>
          <w:b/>
          <w:iCs/>
          <w:lang w:val="fr-FR"/>
        </w:rPr>
        <w:t xml:space="preserve">Zaventem, le 23 octobre 2019 - Aviato, le centre de l'emploi de Brussels Airport, a fêté son premier anniversaire et a décidé d’organiser à cette occasion le plus grand salon dédié aux emplois aéroportuaires. En moyenne, 400 emplois sont vacants au sein de notre aéroport national, l’un des plus grands pôles économiques du pays. </w:t>
      </w:r>
      <w:r w:rsidR="00071F2F">
        <w:rPr>
          <w:rFonts w:asciiTheme="majorHAnsi" w:eastAsia="Ubuntu" w:hAnsiTheme="majorHAnsi" w:cstheme="majorHAnsi"/>
          <w:b/>
          <w:iCs/>
          <w:lang w:val="fr-FR"/>
        </w:rPr>
        <w:t>L</w:t>
      </w:r>
      <w:r w:rsidRPr="004B3BCC">
        <w:rPr>
          <w:rFonts w:asciiTheme="majorHAnsi" w:eastAsia="Ubuntu" w:hAnsiTheme="majorHAnsi" w:cstheme="majorHAnsi"/>
          <w:b/>
          <w:iCs/>
          <w:lang w:val="fr-FR"/>
        </w:rPr>
        <w:t>es demandeu</w:t>
      </w:r>
      <w:r w:rsidR="00071F2F">
        <w:rPr>
          <w:rFonts w:asciiTheme="majorHAnsi" w:eastAsia="Ubuntu" w:hAnsiTheme="majorHAnsi" w:cstheme="majorHAnsi"/>
          <w:b/>
          <w:iCs/>
          <w:lang w:val="fr-FR"/>
        </w:rPr>
        <w:t>rs d’emploi, étudiants, talents</w:t>
      </w:r>
      <w:r w:rsidR="00AE2DDB" w:rsidRPr="004B3BCC">
        <w:rPr>
          <w:rFonts w:asciiTheme="majorHAnsi" w:eastAsia="Ubuntu" w:hAnsiTheme="majorHAnsi" w:cstheme="majorHAnsi"/>
          <w:b/>
          <w:iCs/>
          <w:lang w:val="fr-FR"/>
        </w:rPr>
        <w:t>, ainsi que toutes les personnes à la recherche d’un nouveau défi</w:t>
      </w:r>
      <w:r w:rsidR="00071F2F">
        <w:rPr>
          <w:rFonts w:asciiTheme="majorHAnsi" w:eastAsia="Ubuntu" w:hAnsiTheme="majorHAnsi" w:cstheme="majorHAnsi"/>
          <w:b/>
          <w:iCs/>
          <w:lang w:val="fr-FR"/>
        </w:rPr>
        <w:t xml:space="preserve"> sont bienvenus</w:t>
      </w:r>
      <w:r w:rsidRPr="004B3BCC">
        <w:rPr>
          <w:rFonts w:asciiTheme="majorHAnsi" w:eastAsia="Ubuntu" w:hAnsiTheme="majorHAnsi" w:cstheme="majorHAnsi"/>
          <w:b/>
          <w:iCs/>
          <w:lang w:val="fr-FR"/>
        </w:rPr>
        <w:t xml:space="preserve"> le 25 novembre 2019, de 13h à 18h à la Kruitfabriek, Steenkaai 44D à Vilvorde. Les participants y feront connaissance avec des employeurs de Brussels Airport et pourront également participer à des ateliers interactifs et des speeddates. La participation est gratuite. </w:t>
      </w:r>
      <w:r w:rsidR="00071F2F">
        <w:rPr>
          <w:rFonts w:asciiTheme="majorHAnsi" w:eastAsia="Ubuntu" w:hAnsiTheme="majorHAnsi" w:cstheme="majorHAnsi"/>
          <w:b/>
          <w:iCs/>
          <w:lang w:val="fr-FR"/>
        </w:rPr>
        <w:t>De plus amples informations sont disponibles</w:t>
      </w:r>
      <w:r w:rsidRPr="004B3BCC">
        <w:rPr>
          <w:rFonts w:asciiTheme="majorHAnsi" w:eastAsia="Ubuntu" w:hAnsiTheme="majorHAnsi" w:cstheme="majorHAnsi"/>
          <w:b/>
          <w:iCs/>
          <w:lang w:val="fr-FR"/>
        </w:rPr>
        <w:t xml:space="preserve"> sur </w:t>
      </w:r>
      <w:hyperlink r:id="rId6" w:history="1">
        <w:r w:rsidRPr="00C2151D">
          <w:rPr>
            <w:rStyle w:val="Hyperlink"/>
            <w:rFonts w:asciiTheme="majorHAnsi" w:eastAsia="Ubuntu" w:hAnsiTheme="majorHAnsi" w:cstheme="majorHAnsi"/>
            <w:b/>
            <w:iCs/>
            <w:lang w:val="fr-FR"/>
          </w:rPr>
          <w:t>aviato.be/salondelemploi</w:t>
        </w:r>
      </w:hyperlink>
    </w:p>
    <w:p w14:paraId="0C7F7F9E" w14:textId="5C387829" w:rsidR="00A60159" w:rsidRPr="004B3BCC" w:rsidRDefault="00181B97" w:rsidP="004B3BCC">
      <w:pPr>
        <w:shd w:val="clear" w:color="auto" w:fill="FFFFFF"/>
        <w:spacing w:after="280"/>
        <w:ind w:right="460"/>
        <w:rPr>
          <w:rFonts w:asciiTheme="majorHAnsi" w:eastAsia="Ubuntu" w:hAnsiTheme="majorHAnsi" w:cstheme="majorHAnsi"/>
          <w:b/>
          <w:iCs/>
          <w:lang w:val="fr-FR"/>
        </w:rPr>
      </w:pPr>
      <w:r w:rsidRPr="004B3BCC">
        <w:rPr>
          <w:rFonts w:asciiTheme="majorHAnsi" w:eastAsia="Ubuntu" w:hAnsiTheme="majorHAnsi" w:cstheme="majorHAnsi"/>
          <w:b/>
          <w:iCs/>
          <w:lang w:val="fr-FR"/>
        </w:rPr>
        <w:t>Un moteur de l'emploi de l’économie belge</w:t>
      </w:r>
    </w:p>
    <w:p w14:paraId="0DA8AF64" w14:textId="73CFC0B6" w:rsidR="00A60159" w:rsidRPr="00C2151D" w:rsidRDefault="00181B97" w:rsidP="004B3BCC">
      <w:pPr>
        <w:shd w:val="clear" w:color="auto" w:fill="FFFFFF"/>
        <w:spacing w:after="280"/>
        <w:ind w:right="460"/>
        <w:rPr>
          <w:rFonts w:asciiTheme="majorHAnsi" w:eastAsia="Ubuntu" w:hAnsiTheme="majorHAnsi" w:cstheme="majorHAnsi"/>
          <w:iCs/>
          <w:color w:val="212529"/>
          <w:shd w:val="clear" w:color="auto" w:fill="FBFBFB"/>
          <w:lang w:val="fr-FR"/>
        </w:rPr>
      </w:pPr>
      <w:r w:rsidRPr="004B3BCC">
        <w:rPr>
          <w:rFonts w:asciiTheme="majorHAnsi" w:eastAsia="Ubuntu" w:hAnsiTheme="majorHAnsi" w:cstheme="majorHAnsi"/>
          <w:iCs/>
          <w:color w:val="212529"/>
          <w:shd w:val="clear" w:color="auto" w:fill="FBFBFB"/>
          <w:lang w:val="fr-FR"/>
        </w:rPr>
        <w:t xml:space="preserve">Avec près de 24 000 travailleurs, 317 entreprises, 18 secteurs et une moyenne de 400 postes vacants, Brussels Airport est un solide moteur de l’économie belge. Le nombre de postes vacants et d’entreprises présentes sont en </w:t>
      </w:r>
      <w:r w:rsidR="00391555" w:rsidRPr="004B3BCC">
        <w:rPr>
          <w:rFonts w:asciiTheme="majorHAnsi" w:eastAsia="Ubuntu" w:hAnsiTheme="majorHAnsi" w:cstheme="majorHAnsi"/>
          <w:iCs/>
          <w:color w:val="212529"/>
          <w:shd w:val="clear" w:color="auto" w:fill="FBFBFB"/>
          <w:lang w:val="fr-FR"/>
        </w:rPr>
        <w:t>augmentation</w:t>
      </w:r>
      <w:r w:rsidRPr="004B3BCC">
        <w:rPr>
          <w:rFonts w:asciiTheme="majorHAnsi" w:eastAsia="Ubuntu" w:hAnsiTheme="majorHAnsi" w:cstheme="majorHAnsi"/>
          <w:iCs/>
          <w:color w:val="212529"/>
          <w:shd w:val="clear" w:color="auto" w:fill="FBFBFB"/>
          <w:lang w:val="fr-FR"/>
        </w:rPr>
        <w:t xml:space="preserve">. Dès lors, l’activité économique suit également cette tendance. Ce marché de l’emploi unique offre aux demandeurs d’emploi de tout le pays des opportunités d’emploi supplémentaires. </w:t>
      </w:r>
      <w:r w:rsidR="004B3BCC" w:rsidRPr="004B3BCC">
        <w:rPr>
          <w:rFonts w:asciiTheme="majorHAnsi" w:eastAsia="Ubuntu" w:hAnsiTheme="majorHAnsi" w:cstheme="majorHAnsi"/>
          <w:iCs/>
          <w:lang w:val="fr-FR"/>
        </w:rPr>
        <w:t xml:space="preserve">Selon une étude de HIVA KU Leuven menée cette année, Brussels Airport offre davantage d’emplois à temps plein, les travailleurs y sont actifs plus longtemps et le site est celui qui compte le plus d’employés dans le pays. </w:t>
      </w:r>
    </w:p>
    <w:p w14:paraId="1B5D37CB" w14:textId="6BDCC1A5" w:rsidR="00A60159" w:rsidRPr="004B3BCC" w:rsidRDefault="004E6E61" w:rsidP="004B3BCC">
      <w:pPr>
        <w:shd w:val="clear" w:color="auto" w:fill="FBFBFB"/>
        <w:spacing w:before="160" w:line="216" w:lineRule="auto"/>
        <w:rPr>
          <w:rFonts w:asciiTheme="majorHAnsi" w:eastAsia="Ubuntu" w:hAnsiTheme="majorHAnsi" w:cstheme="majorHAnsi"/>
          <w:b/>
          <w:iCs/>
          <w:lang w:val="fr-FR"/>
        </w:rPr>
      </w:pPr>
      <w:r w:rsidRPr="004B3BCC">
        <w:rPr>
          <w:rFonts w:asciiTheme="majorHAnsi" w:eastAsia="Ubuntu" w:hAnsiTheme="majorHAnsi" w:cstheme="majorHAnsi"/>
          <w:b/>
          <w:iCs/>
          <w:lang w:val="fr-FR"/>
        </w:rPr>
        <w:t xml:space="preserve">Les profils </w:t>
      </w:r>
      <w:r w:rsidR="00181B97" w:rsidRPr="004B3BCC">
        <w:rPr>
          <w:rFonts w:asciiTheme="majorHAnsi" w:eastAsia="Ubuntu" w:hAnsiTheme="majorHAnsi" w:cstheme="majorHAnsi"/>
          <w:b/>
          <w:iCs/>
          <w:lang w:val="fr-FR"/>
        </w:rPr>
        <w:t>les plus recherchés</w:t>
      </w:r>
      <w:r w:rsidRPr="004B3BCC">
        <w:rPr>
          <w:rFonts w:asciiTheme="majorHAnsi" w:eastAsia="Ubuntu" w:hAnsiTheme="majorHAnsi" w:cstheme="majorHAnsi"/>
          <w:b/>
          <w:iCs/>
          <w:lang w:val="fr-FR"/>
        </w:rPr>
        <w:t xml:space="preserve"> à Brussels Airport</w:t>
      </w:r>
    </w:p>
    <w:p w14:paraId="62321D84" w14:textId="23DF5CF9" w:rsidR="00CB2286" w:rsidRPr="004B3BCC" w:rsidRDefault="00776928" w:rsidP="004B3BCC">
      <w:pPr>
        <w:shd w:val="clear" w:color="auto" w:fill="FBFBFB"/>
        <w:spacing w:before="160" w:line="216" w:lineRule="auto"/>
        <w:rPr>
          <w:rFonts w:asciiTheme="majorHAnsi" w:eastAsia="Ubuntu" w:hAnsiTheme="majorHAnsi" w:cstheme="majorHAnsi"/>
          <w:iCs/>
          <w:lang w:val="fr-FR"/>
        </w:rPr>
      </w:pPr>
      <w:r w:rsidRPr="004B3BCC">
        <w:rPr>
          <w:rFonts w:asciiTheme="majorHAnsi" w:eastAsia="Ubuntu" w:hAnsiTheme="majorHAnsi" w:cstheme="majorHAnsi"/>
          <w:iCs/>
          <w:lang w:val="fr-FR"/>
        </w:rPr>
        <w:t>« </w:t>
      </w:r>
      <w:r w:rsidR="00CB2286" w:rsidRPr="004B3BCC">
        <w:rPr>
          <w:rFonts w:asciiTheme="majorHAnsi" w:eastAsia="Ubuntu" w:hAnsiTheme="majorHAnsi" w:cstheme="majorHAnsi"/>
          <w:iCs/>
          <w:lang w:val="fr-FR"/>
        </w:rPr>
        <w:t>En ce qui concerne les profils, notre aéroport national recherche non seulement du personnel de bord, mais aussi des personnes désireuses de travailler dans les secteurs de l’horeca, de la sécurité, de la vente, de la logistique, de la technique aéroportuaire, etc. Durant ce salon de l’emploi, nous espérons que de nombreux demandeurs d’emploi trouveront chaussure à leur pied avec nos postes vacants à et autour de Brussels Airport », explique Simon De Maeseneer, General Manager d’Aviato.</w:t>
      </w:r>
    </w:p>
    <w:p w14:paraId="0E286BD2" w14:textId="024CC5EB" w:rsidR="00943412" w:rsidRPr="00C2151D" w:rsidRDefault="00943412" w:rsidP="00C2151D">
      <w:pPr>
        <w:shd w:val="clear" w:color="auto" w:fill="FBFBFB"/>
        <w:spacing w:before="160" w:line="216" w:lineRule="auto"/>
        <w:rPr>
          <w:rFonts w:asciiTheme="majorHAnsi" w:eastAsia="Ubuntu" w:hAnsiTheme="majorHAnsi" w:cstheme="majorHAnsi"/>
          <w:iCs/>
          <w:lang w:val="fr-FR"/>
        </w:rPr>
      </w:pPr>
      <w:r w:rsidRPr="004B3BCC">
        <w:rPr>
          <w:rFonts w:asciiTheme="majorHAnsi" w:eastAsia="Ubuntu" w:hAnsiTheme="majorHAnsi" w:cstheme="majorHAnsi"/>
          <w:iCs/>
          <w:lang w:val="fr-FR"/>
        </w:rPr>
        <w:t>Durant ce salon, les postes vacants de BRUcargo</w:t>
      </w:r>
      <w:r w:rsidR="00071F2F">
        <w:rPr>
          <w:rFonts w:asciiTheme="majorHAnsi" w:eastAsia="Ubuntu" w:hAnsiTheme="majorHAnsi" w:cstheme="majorHAnsi"/>
          <w:iCs/>
          <w:lang w:val="fr-FR"/>
        </w:rPr>
        <w:t xml:space="preserve"> seront particulièrement mis à l’honneur</w:t>
      </w:r>
      <w:r w:rsidRPr="004B3BCC">
        <w:rPr>
          <w:rFonts w:asciiTheme="majorHAnsi" w:eastAsia="Ubuntu" w:hAnsiTheme="majorHAnsi" w:cstheme="majorHAnsi"/>
          <w:iCs/>
          <w:lang w:val="fr-FR"/>
        </w:rPr>
        <w:t>. Avec ses plus de 5000 travailleurs, l’aéroport de fret de Brussels Airport continue de se développer.</w:t>
      </w:r>
      <w:r w:rsidR="00C2151D">
        <w:rPr>
          <w:rFonts w:asciiTheme="majorHAnsi" w:eastAsia="Ubuntu" w:hAnsiTheme="majorHAnsi" w:cstheme="majorHAnsi"/>
          <w:iCs/>
          <w:lang w:val="fr-FR"/>
        </w:rPr>
        <w:t xml:space="preserve"> </w:t>
      </w:r>
      <w:r w:rsidRPr="004B3BCC">
        <w:rPr>
          <w:rFonts w:asciiTheme="majorHAnsi" w:hAnsiTheme="majorHAnsi" w:cstheme="majorHAnsi"/>
          <w:iCs/>
          <w:color w:val="212529"/>
          <w:lang w:val="fr-FR"/>
        </w:rPr>
        <w:t>Geert Keirens, directeur de l’organisation de coordination d’Air Cargo Belgium, explique cette croissance : « L’accent placé sur les produits pharmaceutiques, le commerce électronique, les animaux vivants et les denrées périssables ainsi que la numérisation de nos compagnies et de nos processus nous amènent à rechercher beaucoup de nouveaux collaborateurs pouvant participer au succès futur de nos compagnies aériennes de fret. La palette d’emplois proposée au sein de BRUcargo est donc très diversifiée : vous pouvez y travailler en tant que prestataire logistique, agent de manutention, agent douanier, transporteur, etc. ».</w:t>
      </w:r>
    </w:p>
    <w:p w14:paraId="3FBD0FA3" w14:textId="77777777" w:rsidR="00943412" w:rsidRPr="004B3BCC" w:rsidRDefault="00943412" w:rsidP="004B3BCC">
      <w:pPr>
        <w:shd w:val="clear" w:color="auto" w:fill="FBFBFB"/>
        <w:spacing w:before="160" w:line="216" w:lineRule="auto"/>
        <w:rPr>
          <w:rFonts w:asciiTheme="majorHAnsi" w:eastAsia="Ubuntu" w:hAnsiTheme="majorHAnsi" w:cstheme="majorHAnsi"/>
          <w:iCs/>
          <w:lang w:val="fr-FR"/>
        </w:rPr>
      </w:pPr>
    </w:p>
    <w:p w14:paraId="530DAA78" w14:textId="56518211" w:rsidR="00A60159" w:rsidRDefault="00181B97" w:rsidP="004B3BCC">
      <w:pPr>
        <w:shd w:val="clear" w:color="auto" w:fill="FBFBFB"/>
        <w:spacing w:before="160" w:line="216" w:lineRule="auto"/>
        <w:rPr>
          <w:rFonts w:asciiTheme="majorHAnsi" w:eastAsia="Ubuntu" w:hAnsiTheme="majorHAnsi" w:cstheme="majorHAnsi"/>
          <w:b/>
          <w:iCs/>
          <w:lang w:val="fr-FR"/>
        </w:rPr>
      </w:pPr>
      <w:r w:rsidRPr="004B3BCC">
        <w:rPr>
          <w:rFonts w:asciiTheme="majorHAnsi" w:eastAsia="Ubuntu" w:hAnsiTheme="majorHAnsi" w:cstheme="majorHAnsi"/>
          <w:b/>
          <w:iCs/>
          <w:lang w:val="fr-FR"/>
        </w:rPr>
        <w:t xml:space="preserve"> </w:t>
      </w:r>
    </w:p>
    <w:p w14:paraId="0FF79AC7" w14:textId="28F96B2F" w:rsidR="00C2151D" w:rsidRDefault="00C2151D" w:rsidP="004B3BCC">
      <w:pPr>
        <w:shd w:val="clear" w:color="auto" w:fill="FBFBFB"/>
        <w:spacing w:before="160" w:line="216" w:lineRule="auto"/>
        <w:rPr>
          <w:rFonts w:asciiTheme="majorHAnsi" w:eastAsia="Ubuntu" w:hAnsiTheme="majorHAnsi" w:cstheme="majorHAnsi"/>
          <w:b/>
          <w:iCs/>
          <w:lang w:val="fr-FR"/>
        </w:rPr>
      </w:pPr>
    </w:p>
    <w:p w14:paraId="0391A7F8" w14:textId="05E589EC" w:rsidR="00C2151D" w:rsidRDefault="00C2151D" w:rsidP="004B3BCC">
      <w:pPr>
        <w:shd w:val="clear" w:color="auto" w:fill="FBFBFB"/>
        <w:spacing w:before="160" w:line="216" w:lineRule="auto"/>
        <w:rPr>
          <w:rFonts w:asciiTheme="majorHAnsi" w:eastAsia="Ubuntu" w:hAnsiTheme="majorHAnsi" w:cstheme="majorHAnsi"/>
          <w:b/>
          <w:iCs/>
          <w:lang w:val="fr-FR"/>
        </w:rPr>
      </w:pPr>
    </w:p>
    <w:p w14:paraId="51E8D862" w14:textId="77777777" w:rsidR="00C2151D" w:rsidRPr="004B3BCC" w:rsidRDefault="00C2151D" w:rsidP="004B3BCC">
      <w:pPr>
        <w:shd w:val="clear" w:color="auto" w:fill="FBFBFB"/>
        <w:spacing w:before="160" w:line="216" w:lineRule="auto"/>
        <w:rPr>
          <w:rFonts w:asciiTheme="majorHAnsi" w:eastAsia="Ubuntu" w:hAnsiTheme="majorHAnsi" w:cstheme="majorHAnsi"/>
          <w:b/>
          <w:iCs/>
          <w:lang w:val="fr-FR"/>
        </w:rPr>
      </w:pPr>
    </w:p>
    <w:p w14:paraId="2B33EE9C" w14:textId="6E77974B" w:rsidR="00A60159" w:rsidRPr="004B3BCC" w:rsidRDefault="004E3CCE" w:rsidP="004B3BCC">
      <w:pPr>
        <w:shd w:val="clear" w:color="auto" w:fill="FFFFFF"/>
        <w:spacing w:after="280"/>
        <w:ind w:right="460"/>
        <w:rPr>
          <w:rFonts w:asciiTheme="majorHAnsi" w:eastAsia="Ubuntu" w:hAnsiTheme="majorHAnsi" w:cstheme="majorHAnsi"/>
          <w:b/>
          <w:iCs/>
          <w:lang w:val="fr-FR"/>
        </w:rPr>
      </w:pPr>
      <w:r w:rsidRPr="004B3BCC">
        <w:rPr>
          <w:rFonts w:asciiTheme="majorHAnsi" w:eastAsia="Ubuntu" w:hAnsiTheme="majorHAnsi" w:cstheme="majorHAnsi"/>
          <w:b/>
          <w:iCs/>
          <w:lang w:val="fr-FR"/>
        </w:rPr>
        <w:t xml:space="preserve">Salon de l’emploi du 25 novembre 2019 : une formule </w:t>
      </w:r>
      <w:r w:rsidR="00181B97" w:rsidRPr="004B3BCC">
        <w:rPr>
          <w:rFonts w:asciiTheme="majorHAnsi" w:eastAsia="Ubuntu" w:hAnsiTheme="majorHAnsi" w:cstheme="majorHAnsi"/>
          <w:b/>
          <w:iCs/>
          <w:lang w:val="fr-FR"/>
        </w:rPr>
        <w:t>interactive et novatrice</w:t>
      </w:r>
    </w:p>
    <w:p w14:paraId="0255A3B4" w14:textId="15E573EC" w:rsidR="00A60159" w:rsidRPr="00C2151D" w:rsidRDefault="008305F8" w:rsidP="004B3BCC">
      <w:pPr>
        <w:shd w:val="clear" w:color="auto" w:fill="FFFFFF"/>
        <w:spacing w:after="280"/>
        <w:ind w:right="460"/>
        <w:rPr>
          <w:rFonts w:asciiTheme="majorHAnsi" w:eastAsia="Ubuntu" w:hAnsiTheme="majorHAnsi" w:cstheme="majorHAnsi"/>
          <w:iCs/>
          <w:color w:val="000000" w:themeColor="text1"/>
          <w:lang w:val="fr-FR"/>
        </w:rPr>
      </w:pPr>
      <w:r w:rsidRPr="00C2151D">
        <w:rPr>
          <w:rFonts w:asciiTheme="majorHAnsi" w:eastAsia="Ubuntu" w:hAnsiTheme="majorHAnsi" w:cstheme="majorHAnsi"/>
          <w:iCs/>
          <w:color w:val="000000" w:themeColor="text1"/>
          <w:lang w:val="fr-FR"/>
        </w:rPr>
        <w:t>La superficie du salon de l’emploi d’Aviato a été étendue. Son concept est désormais plus tendance et interactif et ce, pour répondre à la demande croissante en talents à Brussels Airport et pour offrir aux entreprises une plate-forme sur laquelle elles pourront entrer en contact avec les talents. Lors de ce salon de l'emploi, les demandeurs d’emploi plongeront dans l’ambiance unique de Brussels Airport et feront connaissance avec les profils les plus recherchés par les employeurs. Les visiteurs auront également l’occasion de participer à divers ateliers sur la manière de postuler en ligne, sur les compétences non techniques, sur l’amélioration numérique de leur CV, etc. De plus, des speeddates leur permettront peut-être de décrocher un nouvel emploi.</w:t>
      </w:r>
      <w:r w:rsidR="00D45EDE" w:rsidRPr="00C2151D">
        <w:rPr>
          <w:rStyle w:val="CommentReference"/>
          <w:color w:val="000000" w:themeColor="text1"/>
        </w:rPr>
        <w:t xml:space="preserve"> </w:t>
      </w:r>
    </w:p>
    <w:p w14:paraId="2A75D961" w14:textId="34B275A3" w:rsidR="00A60159" w:rsidRPr="004B3BCC" w:rsidRDefault="00181B97" w:rsidP="00391555">
      <w:pPr>
        <w:shd w:val="clear" w:color="auto" w:fill="FBFBFB"/>
        <w:spacing w:after="280" w:line="240" w:lineRule="auto"/>
        <w:ind w:right="460"/>
        <w:rPr>
          <w:rFonts w:asciiTheme="majorHAnsi" w:eastAsia="Ubuntu" w:hAnsiTheme="majorHAnsi" w:cstheme="majorHAnsi"/>
          <w:iCs/>
          <w:lang w:val="fr-FR"/>
        </w:rPr>
      </w:pPr>
      <w:r w:rsidRPr="004B3BCC">
        <w:rPr>
          <w:rFonts w:asciiTheme="majorHAnsi" w:hAnsiTheme="majorHAnsi" w:cstheme="majorHAnsi"/>
          <w:iCs/>
          <w:lang w:val="fr-FR"/>
        </w:rPr>
        <w:t xml:space="preserve">Pour cette foire de l’emploi, Aviato peut compter sur le soutien de ses partenaires VDAB, Actiris, </w:t>
      </w:r>
      <w:r w:rsidR="00474CC0" w:rsidRPr="004B3BCC">
        <w:rPr>
          <w:rFonts w:asciiTheme="majorHAnsi" w:hAnsiTheme="majorHAnsi" w:cstheme="majorHAnsi"/>
          <w:iCs/>
          <w:lang w:val="fr-FR"/>
        </w:rPr>
        <w:t xml:space="preserve">la </w:t>
      </w:r>
      <w:r w:rsidRPr="004B3BCC">
        <w:rPr>
          <w:rFonts w:asciiTheme="majorHAnsi" w:hAnsiTheme="majorHAnsi" w:cstheme="majorHAnsi"/>
          <w:iCs/>
          <w:lang w:val="fr-FR"/>
        </w:rPr>
        <w:t xml:space="preserve">Province du Brabant flamand, BECI, VOKA, SFTL et Brussels Airport Company ainsi que </w:t>
      </w:r>
      <w:r w:rsidR="00AE2DDB" w:rsidRPr="004B3BCC">
        <w:rPr>
          <w:rFonts w:asciiTheme="majorHAnsi" w:hAnsiTheme="majorHAnsi" w:cstheme="majorHAnsi"/>
          <w:iCs/>
          <w:lang w:val="fr-FR"/>
        </w:rPr>
        <w:t xml:space="preserve">sur </w:t>
      </w:r>
      <w:r w:rsidRPr="004B3BCC">
        <w:rPr>
          <w:rFonts w:asciiTheme="majorHAnsi" w:hAnsiTheme="majorHAnsi" w:cstheme="majorHAnsi"/>
          <w:iCs/>
          <w:lang w:val="fr-FR"/>
        </w:rPr>
        <w:t xml:space="preserve">d’autres acteurs du secteur </w:t>
      </w:r>
      <w:r w:rsidR="00AE2DDB" w:rsidRPr="004B3BCC">
        <w:rPr>
          <w:rFonts w:asciiTheme="majorHAnsi" w:hAnsiTheme="majorHAnsi" w:cstheme="majorHAnsi"/>
          <w:iCs/>
          <w:lang w:val="fr-FR"/>
        </w:rPr>
        <w:t>comme</w:t>
      </w:r>
      <w:r w:rsidRPr="004B3BCC">
        <w:rPr>
          <w:rFonts w:asciiTheme="majorHAnsi" w:hAnsiTheme="majorHAnsi" w:cstheme="majorHAnsi"/>
          <w:iCs/>
          <w:lang w:val="fr-FR"/>
        </w:rPr>
        <w:t xml:space="preserve"> Brussels Formation, le Forem, SFAL, Air Cargo Belgium et Toekomstforum Halle-Vilvoorde.</w:t>
      </w:r>
    </w:p>
    <w:p w14:paraId="06211F6F" w14:textId="5F250516" w:rsidR="00A60159" w:rsidRPr="004B3BCC" w:rsidRDefault="00181B97" w:rsidP="004B3BCC">
      <w:pPr>
        <w:shd w:val="clear" w:color="auto" w:fill="FBFBFB"/>
        <w:spacing w:after="280"/>
        <w:ind w:right="460"/>
        <w:jc w:val="center"/>
        <w:rPr>
          <w:rFonts w:asciiTheme="majorHAnsi" w:eastAsia="Ubuntu" w:hAnsiTheme="majorHAnsi" w:cstheme="majorHAnsi"/>
          <w:i/>
          <w:lang w:val="fr-FR"/>
        </w:rPr>
      </w:pPr>
      <w:r w:rsidRPr="004B3BCC">
        <w:rPr>
          <w:rFonts w:asciiTheme="majorHAnsi" w:eastAsia="Ubuntu" w:hAnsiTheme="majorHAnsi" w:cstheme="majorHAnsi"/>
          <w:i/>
          <w:lang w:val="fr-FR"/>
        </w:rPr>
        <w:t>Envie d’en apprendre davantage</w:t>
      </w:r>
      <w:r w:rsidR="00AE2DDB" w:rsidRPr="004B3BCC">
        <w:rPr>
          <w:rFonts w:asciiTheme="majorHAnsi" w:eastAsia="Ubuntu" w:hAnsiTheme="majorHAnsi" w:cstheme="majorHAnsi"/>
          <w:i/>
          <w:lang w:val="fr-FR"/>
        </w:rPr>
        <w:t> </w:t>
      </w:r>
      <w:r w:rsidRPr="004B3BCC">
        <w:rPr>
          <w:rFonts w:asciiTheme="majorHAnsi" w:eastAsia="Ubuntu" w:hAnsiTheme="majorHAnsi" w:cstheme="majorHAnsi"/>
          <w:i/>
          <w:lang w:val="fr-FR"/>
        </w:rPr>
        <w:t xml:space="preserve">? Rendez-vous sur </w:t>
      </w:r>
      <w:hyperlink r:id="rId7" w:history="1">
        <w:r w:rsidRPr="00091184">
          <w:rPr>
            <w:rStyle w:val="Hyperlink"/>
            <w:rFonts w:asciiTheme="majorHAnsi" w:eastAsia="Ubuntu" w:hAnsiTheme="majorHAnsi" w:cstheme="majorHAnsi"/>
            <w:i/>
            <w:lang w:val="fr-FR"/>
          </w:rPr>
          <w:t>aviato.be/salondelemploi</w:t>
        </w:r>
      </w:hyperlink>
    </w:p>
    <w:p w14:paraId="3FBF8A7D" w14:textId="77777777" w:rsidR="00A60159" w:rsidRPr="004B3BCC" w:rsidRDefault="00181B97">
      <w:pPr>
        <w:shd w:val="clear" w:color="auto" w:fill="FFFFFF"/>
        <w:spacing w:after="280"/>
        <w:ind w:right="460"/>
        <w:jc w:val="center"/>
        <w:rPr>
          <w:rFonts w:asciiTheme="majorHAnsi" w:eastAsia="Ubuntu" w:hAnsiTheme="majorHAnsi" w:cstheme="majorHAnsi"/>
          <w:b/>
          <w:iCs/>
          <w:lang w:val="en-US"/>
        </w:rPr>
      </w:pPr>
      <w:r w:rsidRPr="004B3BCC">
        <w:rPr>
          <w:rFonts w:asciiTheme="majorHAnsi" w:eastAsia="Ubuntu" w:hAnsiTheme="majorHAnsi" w:cstheme="majorHAnsi"/>
          <w:b/>
          <w:iCs/>
          <w:lang w:val="en-US"/>
        </w:rPr>
        <w:t xml:space="preserve"> </w:t>
      </w:r>
    </w:p>
    <w:p w14:paraId="01BA27B5" w14:textId="77777777" w:rsidR="000B6C37" w:rsidRPr="000B6C37" w:rsidRDefault="00181B97" w:rsidP="000B6C37">
      <w:pPr>
        <w:jc w:val="center"/>
        <w:rPr>
          <w:rFonts w:ascii="Calibri" w:hAnsi="Calibri" w:cs="Calibri"/>
          <w:b/>
          <w:color w:val="000000" w:themeColor="text1"/>
          <w:sz w:val="16"/>
          <w:szCs w:val="16"/>
          <w:lang w:val="en-US"/>
        </w:rPr>
      </w:pPr>
      <w:r w:rsidRPr="004B3BCC">
        <w:rPr>
          <w:rFonts w:asciiTheme="majorHAnsi" w:eastAsia="Ubuntu" w:hAnsiTheme="majorHAnsi" w:cstheme="majorHAnsi"/>
          <w:iCs/>
          <w:color w:val="212529"/>
          <w:lang w:val="en-US"/>
        </w:rPr>
        <w:t xml:space="preserve"> </w:t>
      </w:r>
      <w:r w:rsidR="000B6C37" w:rsidRPr="000B6C37">
        <w:rPr>
          <w:rFonts w:ascii="Calibri" w:hAnsi="Calibri"/>
          <w:b/>
          <w:color w:val="000000" w:themeColor="text1"/>
          <w:sz w:val="16"/>
          <w:szCs w:val="16"/>
          <w:lang w:val="en-US"/>
        </w:rPr>
        <w:t>Info pour la rédaction – non destiné à la publication</w:t>
      </w:r>
    </w:p>
    <w:p w14:paraId="5D920F03" w14:textId="77777777" w:rsidR="000B6C37" w:rsidRPr="000B6C37" w:rsidRDefault="000B6C37" w:rsidP="000B6C37">
      <w:pPr>
        <w:rPr>
          <w:rFonts w:ascii="Calibri" w:hAnsi="Calibri"/>
          <w:b/>
          <w:color w:val="000000" w:themeColor="text1"/>
          <w:sz w:val="16"/>
          <w:szCs w:val="16"/>
          <w:shd w:val="clear" w:color="auto" w:fill="FFFFFF"/>
          <w:lang w:val="en-US"/>
        </w:rPr>
      </w:pPr>
    </w:p>
    <w:p w14:paraId="4756D223" w14:textId="0381DD63" w:rsidR="000B6C37" w:rsidRPr="000B6C37" w:rsidRDefault="000B6C37" w:rsidP="000B6C37">
      <w:pPr>
        <w:rPr>
          <w:rFonts w:ascii="Calibri" w:hAnsi="Calibri" w:cs="Calibri"/>
          <w:b/>
          <w:color w:val="000000" w:themeColor="text1"/>
          <w:sz w:val="16"/>
          <w:szCs w:val="16"/>
          <w:lang w:val="en-US"/>
        </w:rPr>
      </w:pPr>
      <w:r w:rsidRPr="000B6C37">
        <w:rPr>
          <w:rFonts w:ascii="Calibri" w:hAnsi="Calibri"/>
          <w:b/>
          <w:color w:val="000000" w:themeColor="text1"/>
          <w:sz w:val="16"/>
          <w:szCs w:val="16"/>
          <w:shd w:val="clear" w:color="auto" w:fill="FFFFFF"/>
          <w:lang w:val="en-US"/>
        </w:rPr>
        <w:t>Vous avez des questions, des images des témoignages ou des demandes d'interviews ? Contacte</w:t>
      </w:r>
      <w:r w:rsidR="006E4134">
        <w:rPr>
          <w:rFonts w:ascii="Calibri" w:hAnsi="Calibri"/>
          <w:b/>
          <w:color w:val="000000" w:themeColor="text1"/>
          <w:sz w:val="16"/>
          <w:szCs w:val="16"/>
          <w:shd w:val="clear" w:color="auto" w:fill="FFFFFF"/>
          <w:lang w:val="en-US"/>
        </w:rPr>
        <w:t>z</w:t>
      </w:r>
      <w:bookmarkStart w:id="0" w:name="_GoBack"/>
      <w:bookmarkEnd w:id="0"/>
      <w:r w:rsidRPr="000B6C37">
        <w:rPr>
          <w:rFonts w:ascii="Calibri" w:hAnsi="Calibri"/>
          <w:b/>
          <w:color w:val="000000" w:themeColor="text1"/>
          <w:sz w:val="16"/>
          <w:szCs w:val="16"/>
          <w:shd w:val="clear" w:color="auto" w:fill="FFFFFF"/>
          <w:lang w:val="en-US"/>
        </w:rPr>
        <w:t xml:space="preserve"> :</w:t>
      </w:r>
    </w:p>
    <w:p w14:paraId="68C876B5" w14:textId="77777777" w:rsidR="000B6C37" w:rsidRPr="000B6C37" w:rsidRDefault="000B6C37" w:rsidP="000B6C37">
      <w:pPr>
        <w:rPr>
          <w:rFonts w:ascii="Calibri" w:hAnsi="Calibri" w:cs="Calibri"/>
          <w:b/>
          <w:color w:val="000000" w:themeColor="text1"/>
          <w:sz w:val="16"/>
          <w:szCs w:val="16"/>
          <w:lang w:val="en-US" w:eastAsia="nl-NL"/>
        </w:rPr>
      </w:pPr>
    </w:p>
    <w:p w14:paraId="6D7EF077" w14:textId="77777777" w:rsidR="000B6C37" w:rsidRPr="00687439" w:rsidRDefault="000B6C37" w:rsidP="000B6C37">
      <w:pPr>
        <w:pStyle w:val="Default"/>
        <w:rPr>
          <w:rFonts w:ascii="Calibri" w:hAnsi="Calibri" w:cs="Calibri"/>
          <w:color w:val="000000" w:themeColor="text1"/>
          <w:sz w:val="16"/>
          <w:szCs w:val="16"/>
          <w:u w:val="single"/>
        </w:rPr>
      </w:pPr>
      <w:r w:rsidRPr="00687439">
        <w:rPr>
          <w:rFonts w:ascii="Calibri" w:hAnsi="Calibri"/>
          <w:b/>
          <w:bCs/>
          <w:color w:val="000000" w:themeColor="text1"/>
          <w:sz w:val="16"/>
          <w:szCs w:val="16"/>
          <w:u w:val="single"/>
        </w:rPr>
        <w:t>Aviato</w:t>
      </w:r>
    </w:p>
    <w:p w14:paraId="39DC08F5" w14:textId="77777777" w:rsidR="000B6C37" w:rsidRPr="00687439" w:rsidRDefault="000B6C37" w:rsidP="000B6C37">
      <w:pPr>
        <w:pStyle w:val="Default"/>
        <w:rPr>
          <w:rFonts w:ascii="Calibri" w:hAnsi="Calibri" w:cs="Calibri"/>
          <w:b/>
          <w:bCs/>
          <w:color w:val="000000" w:themeColor="text1"/>
          <w:sz w:val="16"/>
          <w:szCs w:val="16"/>
          <w:lang w:val="it-IT"/>
        </w:rPr>
      </w:pPr>
    </w:p>
    <w:p w14:paraId="49505F11" w14:textId="77777777" w:rsidR="000B6C37" w:rsidRPr="00687439" w:rsidRDefault="000B6C37" w:rsidP="000B6C37">
      <w:pPr>
        <w:pStyle w:val="Default"/>
        <w:rPr>
          <w:rFonts w:ascii="Calibri" w:hAnsi="Calibri" w:cs="Calibri"/>
          <w:color w:val="000000" w:themeColor="text1"/>
          <w:sz w:val="16"/>
          <w:szCs w:val="16"/>
        </w:rPr>
      </w:pPr>
      <w:r w:rsidRPr="00687439">
        <w:rPr>
          <w:rFonts w:ascii="Calibri" w:hAnsi="Calibri"/>
          <w:bCs/>
          <w:color w:val="000000" w:themeColor="text1"/>
          <w:sz w:val="16"/>
          <w:szCs w:val="16"/>
        </w:rPr>
        <w:t xml:space="preserve">Simon De Maeseneer </w:t>
      </w:r>
    </w:p>
    <w:p w14:paraId="2B5BF4A1" w14:textId="77777777" w:rsidR="000B6C37" w:rsidRPr="00687439" w:rsidRDefault="000B6C37" w:rsidP="000B6C37">
      <w:pPr>
        <w:pStyle w:val="Default"/>
        <w:rPr>
          <w:rFonts w:ascii="Calibri" w:hAnsi="Calibri" w:cs="Calibri"/>
          <w:color w:val="000000" w:themeColor="text1"/>
          <w:sz w:val="16"/>
          <w:szCs w:val="16"/>
        </w:rPr>
      </w:pPr>
      <w:r w:rsidRPr="00687439">
        <w:rPr>
          <w:rFonts w:ascii="Calibri" w:hAnsi="Calibri"/>
          <w:color w:val="000000" w:themeColor="text1"/>
          <w:sz w:val="16"/>
          <w:szCs w:val="16"/>
        </w:rPr>
        <w:t xml:space="preserve">General Manager Aviato </w:t>
      </w:r>
    </w:p>
    <w:p w14:paraId="01C49C15" w14:textId="77777777" w:rsidR="000B6C37" w:rsidRPr="00687439" w:rsidRDefault="000B6C37" w:rsidP="000B6C37">
      <w:pPr>
        <w:pStyle w:val="NormalIndent"/>
        <w:ind w:firstLine="0"/>
        <w:rPr>
          <w:rFonts w:ascii="Calibri" w:hAnsi="Calibri" w:cs="Calibri"/>
          <w:color w:val="000000" w:themeColor="text1"/>
          <w:sz w:val="16"/>
          <w:szCs w:val="16"/>
        </w:rPr>
      </w:pPr>
      <w:r w:rsidRPr="00687439">
        <w:rPr>
          <w:rFonts w:ascii="Calibri" w:hAnsi="Calibri"/>
          <w:bCs/>
          <w:color w:val="000000" w:themeColor="text1"/>
          <w:sz w:val="16"/>
          <w:szCs w:val="16"/>
        </w:rPr>
        <w:t xml:space="preserve">Email </w:t>
      </w:r>
      <w:hyperlink r:id="rId8" w:history="1">
        <w:r w:rsidRPr="00687439">
          <w:rPr>
            <w:rStyle w:val="Hyperlink"/>
            <w:rFonts w:ascii="Calibri" w:hAnsi="Calibri"/>
            <w:color w:val="000000" w:themeColor="text1"/>
            <w:sz w:val="16"/>
            <w:szCs w:val="16"/>
          </w:rPr>
          <w:t>simon.demaeseneer@aviato.be</w:t>
        </w:r>
      </w:hyperlink>
    </w:p>
    <w:p w14:paraId="6EA49211" w14:textId="77777777" w:rsidR="000B6C37" w:rsidRPr="00687439" w:rsidRDefault="00A55BE7" w:rsidP="000B6C37">
      <w:pPr>
        <w:pStyle w:val="NormalIndent"/>
        <w:ind w:firstLine="0"/>
        <w:rPr>
          <w:rStyle w:val="Hyperlink"/>
          <w:rFonts w:ascii="Calibri" w:eastAsiaTheme="majorEastAsia" w:hAnsi="Calibri" w:cs="Calibri"/>
          <w:color w:val="000000" w:themeColor="text1"/>
          <w:sz w:val="16"/>
          <w:szCs w:val="16"/>
        </w:rPr>
      </w:pPr>
      <w:hyperlink r:id="rId9" w:history="1">
        <w:r w:rsidR="000B6C37" w:rsidRPr="00687439">
          <w:rPr>
            <w:rStyle w:val="Hyperlink"/>
            <w:rFonts w:ascii="Calibri" w:hAnsi="Calibri"/>
            <w:color w:val="000000" w:themeColor="text1"/>
            <w:sz w:val="16"/>
            <w:szCs w:val="16"/>
          </w:rPr>
          <w:t>www.aviato.be</w:t>
        </w:r>
      </w:hyperlink>
    </w:p>
    <w:p w14:paraId="7BEE8AD4" w14:textId="77777777" w:rsidR="000B6C37" w:rsidRPr="0092455A" w:rsidRDefault="000B6C37" w:rsidP="000B6C37">
      <w:pPr>
        <w:pStyle w:val="Default"/>
        <w:rPr>
          <w:rFonts w:ascii="Calibri" w:hAnsi="Calibri"/>
          <w:b/>
          <w:bCs/>
          <w:color w:val="000000" w:themeColor="text1"/>
          <w:sz w:val="16"/>
          <w:szCs w:val="16"/>
          <w:u w:val="single"/>
        </w:rPr>
      </w:pPr>
    </w:p>
    <w:p w14:paraId="0950EF04" w14:textId="77777777" w:rsidR="000B6C37" w:rsidRPr="00687439" w:rsidRDefault="000B6C37" w:rsidP="000B6C37">
      <w:pPr>
        <w:pStyle w:val="Default"/>
        <w:rPr>
          <w:rFonts w:ascii="Calibri" w:hAnsi="Calibri" w:cs="Calibri"/>
          <w:b/>
          <w:bCs/>
          <w:color w:val="000000" w:themeColor="text1"/>
          <w:sz w:val="16"/>
          <w:szCs w:val="16"/>
          <w:u w:val="single"/>
        </w:rPr>
      </w:pPr>
      <w:r w:rsidRPr="00687439">
        <w:rPr>
          <w:rFonts w:ascii="Calibri" w:hAnsi="Calibri"/>
          <w:b/>
          <w:bCs/>
          <w:color w:val="000000" w:themeColor="text1"/>
          <w:sz w:val="16"/>
          <w:szCs w:val="16"/>
          <w:u w:val="single"/>
        </w:rPr>
        <w:t>À propos d’Aviato</w:t>
      </w:r>
    </w:p>
    <w:p w14:paraId="00EE13A5" w14:textId="77777777" w:rsidR="000B6C37" w:rsidRPr="00687439" w:rsidRDefault="000B6C37" w:rsidP="000B6C37">
      <w:pPr>
        <w:pStyle w:val="NormalIndent"/>
        <w:ind w:firstLine="0"/>
        <w:rPr>
          <w:rFonts w:ascii="Calibri" w:hAnsi="Calibri" w:cs="Calibri"/>
          <w:color w:val="000000" w:themeColor="text1"/>
          <w:sz w:val="16"/>
          <w:szCs w:val="16"/>
        </w:rPr>
      </w:pPr>
    </w:p>
    <w:p w14:paraId="48745458" w14:textId="77777777" w:rsidR="000B6C37" w:rsidRPr="00687439" w:rsidRDefault="000B6C37" w:rsidP="000B6C37">
      <w:pPr>
        <w:pStyle w:val="NormalIndent"/>
        <w:ind w:firstLine="0"/>
        <w:rPr>
          <w:rFonts w:ascii="Calibri" w:hAnsi="Calibri" w:cs="Calibri"/>
          <w:b/>
          <w:bCs/>
          <w:color w:val="000000" w:themeColor="text1"/>
          <w:sz w:val="16"/>
          <w:szCs w:val="16"/>
        </w:rPr>
      </w:pPr>
      <w:r w:rsidRPr="00687439">
        <w:rPr>
          <w:rFonts w:ascii="Calibri" w:hAnsi="Calibri"/>
          <w:color w:val="000000" w:themeColor="text1"/>
          <w:sz w:val="16"/>
          <w:szCs w:val="16"/>
        </w:rPr>
        <w:t xml:space="preserve">Aviato est le centre de l’emploi de Brussels Airport. Il s’agit d’une initiative conjointe réunissant des partenaires publics et privés impliqués dans l’emploi et la formation. Les bureaux d’Aviato se trouvent au 4ème étage du terminal de Bruxelles Airport (au-dessus du hall des départs). Quotidiennement, Aviato accueille des demandeurs d'emploi venant des quatre coins du pays. Ses partenaires sont le VDAB, Actiris, le Brabant flamand, BECI, VOKA, SFTL et Brussels Airport Company. Vous désirez en savoir davantage sur les postes vacants au sein de Brussels Airport ? Rendez-vous sur </w:t>
      </w:r>
      <w:hyperlink r:id="rId10" w:history="1">
        <w:r w:rsidRPr="00687439">
          <w:rPr>
            <w:rStyle w:val="Hyperlink"/>
            <w:rFonts w:ascii="Calibri" w:hAnsi="Calibri"/>
            <w:color w:val="000000" w:themeColor="text1"/>
            <w:sz w:val="16"/>
            <w:szCs w:val="16"/>
          </w:rPr>
          <w:t>aviato.be</w:t>
        </w:r>
      </w:hyperlink>
    </w:p>
    <w:p w14:paraId="3230BAD9" w14:textId="31D47EAD" w:rsidR="00A60159" w:rsidRPr="004B3BCC" w:rsidRDefault="00A60159">
      <w:pPr>
        <w:shd w:val="clear" w:color="auto" w:fill="FBFBFB"/>
        <w:spacing w:after="240" w:line="240" w:lineRule="auto"/>
        <w:rPr>
          <w:rFonts w:asciiTheme="majorHAnsi" w:eastAsia="Ubuntu" w:hAnsiTheme="majorHAnsi" w:cstheme="majorHAnsi"/>
          <w:b/>
          <w:iCs/>
          <w:lang w:val="en-US"/>
        </w:rPr>
      </w:pPr>
    </w:p>
    <w:sectPr w:rsidR="00A60159" w:rsidRPr="004B3BCC">
      <w:head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4E0B0" w14:textId="77777777" w:rsidR="00A55BE7" w:rsidRDefault="00A55BE7">
      <w:pPr>
        <w:spacing w:line="240" w:lineRule="auto"/>
      </w:pPr>
      <w:r>
        <w:separator/>
      </w:r>
    </w:p>
  </w:endnote>
  <w:endnote w:type="continuationSeparator" w:id="0">
    <w:p w14:paraId="64010C7A" w14:textId="77777777" w:rsidR="00A55BE7" w:rsidRDefault="00A55B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Ubuntu">
    <w:altName w:val="Calibri"/>
    <w:panose1 w:val="020B0604020202020204"/>
    <w:charset w:val="00"/>
    <w:family w:val="auto"/>
    <w:pitch w:val="default"/>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14946" w14:textId="77777777" w:rsidR="00A55BE7" w:rsidRDefault="00A55BE7">
      <w:pPr>
        <w:spacing w:line="240" w:lineRule="auto"/>
      </w:pPr>
      <w:r>
        <w:separator/>
      </w:r>
    </w:p>
  </w:footnote>
  <w:footnote w:type="continuationSeparator" w:id="0">
    <w:p w14:paraId="6ACA9C62" w14:textId="77777777" w:rsidR="00A55BE7" w:rsidRDefault="00A55B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61D55" w14:textId="77777777" w:rsidR="00B65A23" w:rsidRDefault="00B65A23">
    <w:pPr>
      <w:shd w:val="clear" w:color="auto" w:fill="FFFFFF"/>
      <w:spacing w:after="280" w:line="240" w:lineRule="auto"/>
      <w:ind w:right="465"/>
      <w:jc w:val="center"/>
    </w:pPr>
    <w:r>
      <w:rPr>
        <w:rFonts w:ascii="Ubuntu" w:eastAsia="Ubuntu" w:hAnsi="Ubuntu" w:cs="Ubuntu"/>
        <w:noProof/>
        <w:lang w:val="nl-BE" w:eastAsia="ja-JP"/>
      </w:rPr>
      <w:drawing>
        <wp:inline distT="0" distB="0" distL="0" distR="0" wp14:anchorId="4FEE277A" wp14:editId="7E6D4836">
          <wp:extent cx="1524000" cy="514350"/>
          <wp:effectExtent l="0" t="0" r="0" b="0"/>
          <wp:docPr id="1" name="image1.jpg" descr="Macintosh HD:Users:florence:Downloads:Logo Aviato JPG.jpg"/>
          <wp:cNvGraphicFramePr/>
          <a:graphic xmlns:a="http://schemas.openxmlformats.org/drawingml/2006/main">
            <a:graphicData uri="http://schemas.openxmlformats.org/drawingml/2006/picture">
              <pic:pic xmlns:pic="http://schemas.openxmlformats.org/drawingml/2006/picture">
                <pic:nvPicPr>
                  <pic:cNvPr id="0" name="image1.jpg" descr="Macintosh HD:Users:florence:Downloads:Logo Aviato JPG.jpg"/>
                  <pic:cNvPicPr preferRelativeResize="0"/>
                </pic:nvPicPr>
                <pic:blipFill>
                  <a:blip r:embed="rId1"/>
                  <a:srcRect/>
                  <a:stretch>
                    <a:fillRect/>
                  </a:stretch>
                </pic:blipFill>
                <pic:spPr>
                  <a:xfrm>
                    <a:off x="0" y="0"/>
                    <a:ext cx="1524000" cy="51435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159"/>
    <w:rsid w:val="000631CF"/>
    <w:rsid w:val="00071F2F"/>
    <w:rsid w:val="00091184"/>
    <w:rsid w:val="000B6C37"/>
    <w:rsid w:val="00181B97"/>
    <w:rsid w:val="00215EE7"/>
    <w:rsid w:val="0025788E"/>
    <w:rsid w:val="00391555"/>
    <w:rsid w:val="00462771"/>
    <w:rsid w:val="00474CC0"/>
    <w:rsid w:val="004B3BCC"/>
    <w:rsid w:val="004D783F"/>
    <w:rsid w:val="004E3CCE"/>
    <w:rsid w:val="004E6E61"/>
    <w:rsid w:val="00576361"/>
    <w:rsid w:val="00630052"/>
    <w:rsid w:val="006E4134"/>
    <w:rsid w:val="00776928"/>
    <w:rsid w:val="008305F8"/>
    <w:rsid w:val="00943412"/>
    <w:rsid w:val="009863A6"/>
    <w:rsid w:val="00A06B27"/>
    <w:rsid w:val="00A13789"/>
    <w:rsid w:val="00A52DD8"/>
    <w:rsid w:val="00A55BE7"/>
    <w:rsid w:val="00A60159"/>
    <w:rsid w:val="00A87C0F"/>
    <w:rsid w:val="00AE2DDB"/>
    <w:rsid w:val="00B65A23"/>
    <w:rsid w:val="00C2151D"/>
    <w:rsid w:val="00CB2286"/>
    <w:rsid w:val="00CF1890"/>
    <w:rsid w:val="00D31429"/>
    <w:rsid w:val="00D45EDE"/>
    <w:rsid w:val="00E6068A"/>
    <w:rsid w:val="00F80DC4"/>
    <w:rsid w:val="00F811F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D1A48"/>
  <w15:docId w15:val="{2A612C17-EBE2-478E-81AC-06F049E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181B9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B97"/>
    <w:rPr>
      <w:rFonts w:ascii="Segoe UI" w:hAnsi="Segoe UI" w:cs="Segoe UI"/>
      <w:sz w:val="18"/>
      <w:szCs w:val="18"/>
    </w:rPr>
  </w:style>
  <w:style w:type="character" w:styleId="CommentReference">
    <w:name w:val="annotation reference"/>
    <w:basedOn w:val="DefaultParagraphFont"/>
    <w:uiPriority w:val="99"/>
    <w:semiHidden/>
    <w:unhideWhenUsed/>
    <w:rsid w:val="00A06B27"/>
    <w:rPr>
      <w:sz w:val="16"/>
      <w:szCs w:val="16"/>
    </w:rPr>
  </w:style>
  <w:style w:type="paragraph" w:styleId="CommentText">
    <w:name w:val="annotation text"/>
    <w:basedOn w:val="Normal"/>
    <w:link w:val="CommentTextChar"/>
    <w:uiPriority w:val="99"/>
    <w:semiHidden/>
    <w:unhideWhenUsed/>
    <w:rsid w:val="00A06B27"/>
    <w:pPr>
      <w:spacing w:line="240" w:lineRule="auto"/>
    </w:pPr>
    <w:rPr>
      <w:sz w:val="20"/>
      <w:szCs w:val="20"/>
    </w:rPr>
  </w:style>
  <w:style w:type="character" w:customStyle="1" w:styleId="CommentTextChar">
    <w:name w:val="Comment Text Char"/>
    <w:basedOn w:val="DefaultParagraphFont"/>
    <w:link w:val="CommentText"/>
    <w:uiPriority w:val="99"/>
    <w:semiHidden/>
    <w:rsid w:val="00A06B27"/>
    <w:rPr>
      <w:sz w:val="20"/>
      <w:szCs w:val="20"/>
    </w:rPr>
  </w:style>
  <w:style w:type="paragraph" w:styleId="CommentSubject">
    <w:name w:val="annotation subject"/>
    <w:basedOn w:val="CommentText"/>
    <w:next w:val="CommentText"/>
    <w:link w:val="CommentSubjectChar"/>
    <w:uiPriority w:val="99"/>
    <w:semiHidden/>
    <w:unhideWhenUsed/>
    <w:rsid w:val="00A06B27"/>
    <w:rPr>
      <w:b/>
      <w:bCs/>
    </w:rPr>
  </w:style>
  <w:style w:type="character" w:customStyle="1" w:styleId="CommentSubjectChar">
    <w:name w:val="Comment Subject Char"/>
    <w:basedOn w:val="CommentTextChar"/>
    <w:link w:val="CommentSubject"/>
    <w:uiPriority w:val="99"/>
    <w:semiHidden/>
    <w:rsid w:val="00A06B27"/>
    <w:rPr>
      <w:b/>
      <w:bCs/>
      <w:sz w:val="20"/>
      <w:szCs w:val="20"/>
    </w:rPr>
  </w:style>
  <w:style w:type="paragraph" w:styleId="Revision">
    <w:name w:val="Revision"/>
    <w:hidden/>
    <w:uiPriority w:val="99"/>
    <w:semiHidden/>
    <w:rsid w:val="004B3BCC"/>
    <w:pPr>
      <w:spacing w:line="240" w:lineRule="auto"/>
    </w:pPr>
  </w:style>
  <w:style w:type="paragraph" w:styleId="NormalIndent">
    <w:name w:val="Normal Indent"/>
    <w:basedOn w:val="Normal"/>
    <w:qFormat/>
    <w:rsid w:val="000B6C37"/>
    <w:pPr>
      <w:spacing w:line="274" w:lineRule="exact"/>
      <w:ind w:firstLine="170"/>
      <w:jc w:val="both"/>
    </w:pPr>
    <w:rPr>
      <w:rFonts w:ascii="Garamond" w:eastAsia="Times New Roman" w:hAnsi="Garamond" w:cs="Times New Roman"/>
      <w:szCs w:val="17"/>
      <w:lang w:val="fr-BE" w:eastAsia="nl-NL"/>
    </w:rPr>
  </w:style>
  <w:style w:type="character" w:styleId="Hyperlink">
    <w:name w:val="Hyperlink"/>
    <w:basedOn w:val="DefaultParagraphFont"/>
    <w:uiPriority w:val="99"/>
    <w:qFormat/>
    <w:rsid w:val="000B6C37"/>
    <w:rPr>
      <w:color w:val="auto"/>
      <w:u w:val="none"/>
    </w:rPr>
  </w:style>
  <w:style w:type="paragraph" w:customStyle="1" w:styleId="Default">
    <w:name w:val="Default"/>
    <w:rsid w:val="000B6C37"/>
    <w:pPr>
      <w:autoSpaceDE w:val="0"/>
      <w:autoSpaceDN w:val="0"/>
      <w:adjustRightInd w:val="0"/>
      <w:spacing w:line="240" w:lineRule="auto"/>
    </w:pPr>
    <w:rPr>
      <w:rFonts w:ascii="Cambria" w:eastAsiaTheme="minorHAnsi" w:hAnsi="Cambria" w:cs="Cambria"/>
      <w:color w:val="000000"/>
      <w:sz w:val="24"/>
      <w:szCs w:val="24"/>
      <w:lang w:val="fr-BE" w:eastAsia="en-US"/>
    </w:rPr>
  </w:style>
  <w:style w:type="character" w:styleId="UnresolvedMention">
    <w:name w:val="Unresolved Mention"/>
    <w:basedOn w:val="DefaultParagraphFont"/>
    <w:uiPriority w:val="99"/>
    <w:semiHidden/>
    <w:unhideWhenUsed/>
    <w:rsid w:val="00C2151D"/>
    <w:rPr>
      <w:color w:val="605E5C"/>
      <w:shd w:val="clear" w:color="auto" w:fill="E1DFDD"/>
    </w:rPr>
  </w:style>
  <w:style w:type="character" w:styleId="FollowedHyperlink">
    <w:name w:val="FollowedHyperlink"/>
    <w:basedOn w:val="DefaultParagraphFont"/>
    <w:uiPriority w:val="99"/>
    <w:semiHidden/>
    <w:unhideWhenUsed/>
    <w:rsid w:val="000911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042228">
      <w:bodyDiv w:val="1"/>
      <w:marLeft w:val="0"/>
      <w:marRight w:val="0"/>
      <w:marTop w:val="0"/>
      <w:marBottom w:val="0"/>
      <w:divBdr>
        <w:top w:val="none" w:sz="0" w:space="0" w:color="auto"/>
        <w:left w:val="none" w:sz="0" w:space="0" w:color="auto"/>
        <w:bottom w:val="none" w:sz="0" w:space="0" w:color="auto"/>
        <w:right w:val="none" w:sz="0" w:space="0" w:color="auto"/>
      </w:divBdr>
    </w:div>
    <w:div w:id="17527760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imon.demaeseneer@aviato.b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viato.be/fr/salon-de-lemplo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viato.be/fr/salon-de-lemploi"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aviato.be/" TargetMode="External"/><Relationship Id="rId4" Type="http://schemas.openxmlformats.org/officeDocument/2006/relationships/footnotes" Target="footnotes.xml"/><Relationship Id="rId9" Type="http://schemas.openxmlformats.org/officeDocument/2006/relationships/hyperlink" Target="http://www.aviato.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Delcourt</dc:creator>
  <cp:lastModifiedBy>Microsoft Office User</cp:lastModifiedBy>
  <cp:revision>5</cp:revision>
  <dcterms:created xsi:type="dcterms:W3CDTF">2019-10-15T14:53:00Z</dcterms:created>
  <dcterms:modified xsi:type="dcterms:W3CDTF">2019-10-23T15:35:00Z</dcterms:modified>
</cp:coreProperties>
</file>